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12" w:rsidRDefault="00191A12" w:rsidP="00191A12">
      <w:pPr>
        <w:pStyle w:val="30"/>
        <w:shd w:val="clear" w:color="auto" w:fill="auto"/>
        <w:ind w:left="960" w:right="980" w:firstLine="0"/>
        <w:jc w:val="center"/>
      </w:pPr>
      <w:r>
        <w:t xml:space="preserve">СОВЕТ </w:t>
      </w:r>
      <w:r w:rsidR="00A26F66">
        <w:t>ДЕПУТАТОВ БОЧКАРЕВСКОГО СЕЛЬСОВЕТА ЧЕРЕПАНОВСКОГО РАЙОНА</w:t>
      </w:r>
    </w:p>
    <w:p w:rsidR="00983937" w:rsidRDefault="00A26F66" w:rsidP="00191A12">
      <w:pPr>
        <w:pStyle w:val="30"/>
        <w:shd w:val="clear" w:color="auto" w:fill="auto"/>
        <w:ind w:left="960" w:right="980" w:firstLine="0"/>
        <w:jc w:val="center"/>
      </w:pPr>
      <w:r>
        <w:t>НОВОСИБИРСКОЙ ОБЛАСТИ</w:t>
      </w:r>
    </w:p>
    <w:p w:rsidR="00983937" w:rsidRDefault="00A26F66">
      <w:pPr>
        <w:pStyle w:val="20"/>
        <w:shd w:val="clear" w:color="auto" w:fill="auto"/>
        <w:spacing w:after="296"/>
      </w:pPr>
      <w:r>
        <w:t>(шестого созыва)</w:t>
      </w:r>
    </w:p>
    <w:p w:rsidR="00983937" w:rsidRDefault="00A26F66">
      <w:pPr>
        <w:pStyle w:val="20"/>
        <w:shd w:val="clear" w:color="auto" w:fill="auto"/>
        <w:spacing w:after="0" w:line="322" w:lineRule="exact"/>
      </w:pPr>
      <w:r>
        <w:t>РЕШЕНИЕ</w:t>
      </w:r>
      <w:r>
        <w:br/>
      </w:r>
      <w:proofErr w:type="gramStart"/>
      <w:r>
        <w:t xml:space="preserve">( </w:t>
      </w:r>
      <w:proofErr w:type="gramEnd"/>
      <w:r>
        <w:t>18 сессии)</w:t>
      </w:r>
    </w:p>
    <w:p w:rsidR="00983937" w:rsidRDefault="00A26F66">
      <w:pPr>
        <w:pStyle w:val="20"/>
        <w:shd w:val="clear" w:color="auto" w:fill="auto"/>
        <w:spacing w:after="304" w:line="322" w:lineRule="exact"/>
      </w:pPr>
      <w:r>
        <w:t>16.08.2022 г. №4</w:t>
      </w:r>
    </w:p>
    <w:p w:rsidR="00983937" w:rsidRPr="00191A12" w:rsidRDefault="00A26F66">
      <w:pPr>
        <w:pStyle w:val="20"/>
        <w:shd w:val="clear" w:color="auto" w:fill="auto"/>
        <w:spacing w:after="600"/>
        <w:rPr>
          <w:sz w:val="28"/>
          <w:szCs w:val="28"/>
        </w:rPr>
      </w:pPr>
      <w:r w:rsidRPr="00191A12">
        <w:rPr>
          <w:sz w:val="28"/>
          <w:szCs w:val="28"/>
        </w:rPr>
        <w:t xml:space="preserve">О подтверждении готовности предусмотреть в бюджете </w:t>
      </w:r>
      <w:proofErr w:type="spellStart"/>
      <w:r w:rsidRPr="00191A12">
        <w:rPr>
          <w:sz w:val="28"/>
          <w:szCs w:val="28"/>
        </w:rPr>
        <w:t>Бочкаревского</w:t>
      </w:r>
      <w:proofErr w:type="spellEnd"/>
      <w:r w:rsidRPr="00191A12">
        <w:rPr>
          <w:sz w:val="28"/>
          <w:szCs w:val="28"/>
        </w:rPr>
        <w:br/>
        <w:t xml:space="preserve">сельсовета </w:t>
      </w:r>
      <w:proofErr w:type="spellStart"/>
      <w:r w:rsidRPr="00191A12">
        <w:rPr>
          <w:sz w:val="28"/>
          <w:szCs w:val="28"/>
        </w:rPr>
        <w:t>Черепановского</w:t>
      </w:r>
      <w:proofErr w:type="spellEnd"/>
      <w:r w:rsidRPr="00191A12">
        <w:rPr>
          <w:sz w:val="28"/>
          <w:szCs w:val="28"/>
        </w:rPr>
        <w:t xml:space="preserve"> </w:t>
      </w:r>
      <w:r w:rsidRPr="00191A12">
        <w:rPr>
          <w:sz w:val="28"/>
          <w:szCs w:val="28"/>
        </w:rPr>
        <w:t>района Новосибирской области на 2023 год</w:t>
      </w:r>
      <w:r w:rsidRPr="00191A12">
        <w:rPr>
          <w:sz w:val="28"/>
          <w:szCs w:val="28"/>
        </w:rPr>
        <w:br/>
        <w:t>необходимые средства на реализацию инициативного проекта т, в случае</w:t>
      </w:r>
      <w:r w:rsidRPr="00191A12">
        <w:rPr>
          <w:sz w:val="28"/>
          <w:szCs w:val="28"/>
        </w:rPr>
        <w:br/>
        <w:t>прохождения им конкурсного отбора</w:t>
      </w:r>
    </w:p>
    <w:p w:rsidR="00983937" w:rsidRPr="00191A12" w:rsidRDefault="00A26F66" w:rsidP="00191A12">
      <w:pPr>
        <w:pStyle w:val="20"/>
        <w:shd w:val="clear" w:color="auto" w:fill="auto"/>
        <w:spacing w:after="0"/>
        <w:ind w:firstLine="660"/>
        <w:jc w:val="both"/>
        <w:rPr>
          <w:sz w:val="28"/>
          <w:szCs w:val="28"/>
        </w:rPr>
      </w:pPr>
      <w:bookmarkStart w:id="0" w:name="_GoBack"/>
      <w:bookmarkEnd w:id="0"/>
      <w:r w:rsidRPr="00191A12">
        <w:rPr>
          <w:sz w:val="28"/>
          <w:szCs w:val="28"/>
        </w:rPr>
        <w:t>В соответствии с Федеральным законом «Об общих принципах организации местного самоуправления в РФ» №131-Ф3 от 06</w:t>
      </w:r>
      <w:r w:rsidRPr="00191A12">
        <w:rPr>
          <w:sz w:val="28"/>
          <w:szCs w:val="28"/>
        </w:rPr>
        <w:t xml:space="preserve">.10.2003 г., Устава </w:t>
      </w:r>
      <w:proofErr w:type="spellStart"/>
      <w:r w:rsidRPr="00191A12">
        <w:rPr>
          <w:sz w:val="28"/>
          <w:szCs w:val="28"/>
        </w:rPr>
        <w:t>Бочкаревского</w:t>
      </w:r>
      <w:proofErr w:type="spellEnd"/>
      <w:r w:rsidRPr="00191A12">
        <w:rPr>
          <w:sz w:val="28"/>
          <w:szCs w:val="28"/>
        </w:rPr>
        <w:t xml:space="preserve"> сельсовета </w:t>
      </w:r>
      <w:proofErr w:type="spellStart"/>
      <w:r w:rsidRPr="00191A12">
        <w:rPr>
          <w:sz w:val="28"/>
          <w:szCs w:val="28"/>
        </w:rPr>
        <w:t>Черепановского</w:t>
      </w:r>
      <w:proofErr w:type="spellEnd"/>
      <w:r w:rsidRPr="00191A12"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191A12">
        <w:rPr>
          <w:sz w:val="28"/>
          <w:szCs w:val="28"/>
        </w:rPr>
        <w:t>Бочкаревского</w:t>
      </w:r>
      <w:proofErr w:type="spellEnd"/>
      <w:r w:rsidRPr="00191A12">
        <w:rPr>
          <w:sz w:val="28"/>
          <w:szCs w:val="28"/>
        </w:rPr>
        <w:t xml:space="preserve"> сельсовета </w:t>
      </w:r>
      <w:proofErr w:type="spellStart"/>
      <w:r w:rsidRPr="00191A12">
        <w:rPr>
          <w:sz w:val="28"/>
          <w:szCs w:val="28"/>
        </w:rPr>
        <w:t>Черепановского</w:t>
      </w:r>
      <w:proofErr w:type="spellEnd"/>
      <w:r w:rsidRPr="00191A12">
        <w:rPr>
          <w:sz w:val="28"/>
          <w:szCs w:val="28"/>
        </w:rPr>
        <w:t xml:space="preserve"> района Новосибирской области РЕШИЛ:</w:t>
      </w:r>
    </w:p>
    <w:p w:rsidR="00983937" w:rsidRPr="00191A12" w:rsidRDefault="00A26F66" w:rsidP="00191A12">
      <w:pPr>
        <w:pStyle w:val="20"/>
        <w:shd w:val="clear" w:color="auto" w:fill="auto"/>
        <w:spacing w:after="0"/>
        <w:ind w:firstLine="660"/>
        <w:jc w:val="both"/>
        <w:rPr>
          <w:sz w:val="28"/>
          <w:szCs w:val="28"/>
        </w:rPr>
      </w:pPr>
      <w:r w:rsidRPr="00191A12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0.7pt;margin-top:46.95pt;width:22.55pt;height:15.4pt;z-index:-125829376;mso-wrap-distance-left:9.6pt;mso-wrap-distance-right:5pt;mso-wrap-distance-bottom:16.1pt;mso-position-horizontal-relative:margin" filled="f" stroked="f">
            <v:textbox style="mso-fit-shape-to-text:t" inset="0,0,0,0">
              <w:txbxContent>
                <w:p w:rsidR="00983937" w:rsidRDefault="00983937">
                  <w:pPr>
                    <w:pStyle w:val="20"/>
                    <w:shd w:val="clear" w:color="auto" w:fill="auto"/>
                    <w:spacing w:after="0" w:line="260" w:lineRule="exact"/>
                    <w:jc w:val="left"/>
                  </w:pPr>
                </w:p>
              </w:txbxContent>
            </v:textbox>
            <w10:wrap type="square" side="left" anchorx="margin"/>
          </v:shape>
        </w:pict>
      </w:r>
      <w:r w:rsidRPr="00191A12">
        <w:rPr>
          <w:sz w:val="28"/>
          <w:szCs w:val="28"/>
        </w:rPr>
        <w:t xml:space="preserve">1. Предусмотреть в бюджете </w:t>
      </w:r>
      <w:proofErr w:type="spellStart"/>
      <w:r w:rsidRPr="00191A12">
        <w:rPr>
          <w:sz w:val="28"/>
          <w:szCs w:val="28"/>
        </w:rPr>
        <w:t>Бочкаревского</w:t>
      </w:r>
      <w:proofErr w:type="spellEnd"/>
      <w:r w:rsidRPr="00191A12">
        <w:rPr>
          <w:sz w:val="28"/>
          <w:szCs w:val="28"/>
        </w:rPr>
        <w:t xml:space="preserve"> сельсовета </w:t>
      </w:r>
      <w:proofErr w:type="spellStart"/>
      <w:r w:rsidRPr="00191A12">
        <w:rPr>
          <w:sz w:val="28"/>
          <w:szCs w:val="28"/>
        </w:rPr>
        <w:t>Черепановского</w:t>
      </w:r>
      <w:proofErr w:type="spellEnd"/>
      <w:r w:rsidRPr="00191A12">
        <w:rPr>
          <w:sz w:val="28"/>
          <w:szCs w:val="28"/>
        </w:rPr>
        <w:t xml:space="preserve"> </w:t>
      </w:r>
      <w:r w:rsidRPr="00191A12">
        <w:rPr>
          <w:sz w:val="28"/>
          <w:szCs w:val="28"/>
        </w:rPr>
        <w:t xml:space="preserve">района Новосибирской области на 2023 год необходимые средства на реализацию инициативного проекта в размере 502673,00 </w:t>
      </w:r>
      <w:proofErr w:type="gramStart"/>
      <w:r w:rsidRPr="00191A12">
        <w:rPr>
          <w:sz w:val="28"/>
          <w:szCs w:val="28"/>
        </w:rPr>
        <w:t xml:space="preserve">( </w:t>
      </w:r>
      <w:proofErr w:type="gramEnd"/>
      <w:r w:rsidRPr="00191A12">
        <w:rPr>
          <w:sz w:val="28"/>
          <w:szCs w:val="28"/>
        </w:rPr>
        <w:t xml:space="preserve">пятьсот две тысячи шестьсот семьдесят три ) рубля в случае прохождения </w:t>
      </w:r>
      <w:r w:rsidR="00191A12" w:rsidRPr="00191A12">
        <w:rPr>
          <w:sz w:val="28"/>
          <w:szCs w:val="28"/>
        </w:rPr>
        <w:t xml:space="preserve">им </w:t>
      </w:r>
      <w:r w:rsidRPr="00191A12">
        <w:rPr>
          <w:sz w:val="28"/>
          <w:szCs w:val="28"/>
        </w:rPr>
        <w:t>конкурсного отбора.</w:t>
      </w:r>
    </w:p>
    <w:p w:rsidR="00983937" w:rsidRPr="00191A12" w:rsidRDefault="00A26F66" w:rsidP="00191A12">
      <w:pPr>
        <w:pStyle w:val="20"/>
        <w:shd w:val="clear" w:color="auto" w:fill="auto"/>
        <w:spacing w:after="293"/>
        <w:jc w:val="both"/>
        <w:rPr>
          <w:sz w:val="28"/>
          <w:szCs w:val="28"/>
        </w:rPr>
      </w:pPr>
      <w:r w:rsidRPr="00191A12">
        <w:rPr>
          <w:sz w:val="28"/>
          <w:szCs w:val="28"/>
        </w:rPr>
        <w:pict>
          <v:shape id="_x0000_s1027" type="#_x0000_t202" style="position:absolute;left:0;text-align:left;margin-left:330.25pt;margin-top:45.5pt;width:88.8pt;height:17.35pt;z-index:-125829375;mso-wrap-distance-left:5pt;mso-wrap-distance-right:5pt;mso-position-horizontal-relative:margin" filled="f" stroked="f">
            <v:textbox style="mso-fit-shape-to-text:t" inset="0,0,0,0">
              <w:txbxContent>
                <w:p w:rsidR="00983937" w:rsidRDefault="00983937">
                  <w:pPr>
                    <w:pStyle w:val="a4"/>
                    <w:shd w:val="clear" w:color="auto" w:fill="auto"/>
                    <w:spacing w:line="260" w:lineRule="exact"/>
                  </w:pPr>
                </w:p>
              </w:txbxContent>
            </v:textbox>
            <w10:wrap type="square" anchorx="margin"/>
          </v:shape>
        </w:pict>
      </w:r>
      <w:r w:rsidRPr="00191A12">
        <w:rPr>
          <w:sz w:val="28"/>
          <w:szCs w:val="28"/>
        </w:rPr>
        <w:t xml:space="preserve">2. </w:t>
      </w:r>
      <w:r w:rsidRPr="00191A12">
        <w:rPr>
          <w:sz w:val="28"/>
          <w:szCs w:val="28"/>
        </w:rPr>
        <w:t>Настоящее решение вступ</w:t>
      </w:r>
      <w:r w:rsidR="00191A12" w:rsidRPr="00191A12">
        <w:rPr>
          <w:sz w:val="28"/>
          <w:szCs w:val="28"/>
        </w:rPr>
        <w:t xml:space="preserve">ает в силу со дня </w:t>
      </w:r>
      <w:r w:rsidRPr="00191A12">
        <w:rPr>
          <w:sz w:val="28"/>
          <w:szCs w:val="28"/>
        </w:rPr>
        <w:t>опубликования в газете «Сельс</w:t>
      </w:r>
      <w:r w:rsidR="00191A12" w:rsidRPr="00191A12">
        <w:rPr>
          <w:sz w:val="28"/>
          <w:szCs w:val="28"/>
        </w:rPr>
        <w:t>кие ведомости».</w:t>
      </w:r>
    </w:p>
    <w:p w:rsidR="00191A12" w:rsidRDefault="00191A12" w:rsidP="00191A12">
      <w:pPr>
        <w:pStyle w:val="20"/>
        <w:shd w:val="clear" w:color="auto" w:fill="auto"/>
        <w:spacing w:after="293"/>
        <w:jc w:val="left"/>
      </w:pPr>
    </w:p>
    <w:p w:rsidR="00191A12" w:rsidRDefault="00191A12" w:rsidP="00191A12">
      <w:pPr>
        <w:pStyle w:val="20"/>
        <w:shd w:val="clear" w:color="auto" w:fill="auto"/>
        <w:spacing w:after="293"/>
        <w:jc w:val="left"/>
      </w:pPr>
    </w:p>
    <w:p w:rsidR="00191A12" w:rsidRPr="00B71645" w:rsidRDefault="00191A12" w:rsidP="00191A12">
      <w:pPr>
        <w:pStyle w:val="a5"/>
        <w:widowControl w:val="0"/>
        <w:tabs>
          <w:tab w:val="left" w:pos="1141"/>
          <w:tab w:val="left" w:leader="underscore" w:pos="9272"/>
        </w:tabs>
        <w:spacing w:after="0" w:line="312" w:lineRule="exact"/>
        <w:ind w:right="60"/>
        <w:jc w:val="both"/>
        <w:rPr>
          <w:rFonts w:ascii="Times New Roman" w:hAnsi="Times New Roman"/>
          <w:i/>
          <w:sz w:val="28"/>
          <w:szCs w:val="28"/>
        </w:rPr>
      </w:pPr>
      <w:r w:rsidRPr="00B7164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B71645">
        <w:rPr>
          <w:rFonts w:ascii="Times New Roman" w:hAnsi="Times New Roman"/>
          <w:sz w:val="28"/>
          <w:szCs w:val="28"/>
        </w:rPr>
        <w:t>Бочкаревского</w:t>
      </w:r>
      <w:proofErr w:type="spellEnd"/>
      <w:r w:rsidRPr="00B71645">
        <w:rPr>
          <w:rFonts w:ascii="Times New Roman" w:hAnsi="Times New Roman"/>
          <w:sz w:val="28"/>
          <w:szCs w:val="28"/>
        </w:rPr>
        <w:t xml:space="preserve"> сельсовета</w:t>
      </w:r>
    </w:p>
    <w:p w:rsidR="00191A12" w:rsidRPr="00B71645" w:rsidRDefault="00191A12" w:rsidP="00191A12">
      <w:pPr>
        <w:spacing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71645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B716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</w:t>
      </w:r>
      <w:proofErr w:type="spellStart"/>
      <w:r w:rsidRPr="00B71645">
        <w:rPr>
          <w:rFonts w:ascii="Times New Roman" w:hAnsi="Times New Roman" w:cs="Times New Roman"/>
          <w:sz w:val="28"/>
          <w:szCs w:val="28"/>
        </w:rPr>
        <w:t>В.И.Калиновский</w:t>
      </w:r>
      <w:proofErr w:type="spellEnd"/>
    </w:p>
    <w:p w:rsidR="00191A12" w:rsidRPr="00B71645" w:rsidRDefault="00191A12" w:rsidP="00191A12">
      <w:pPr>
        <w:rPr>
          <w:rFonts w:ascii="Times New Roman" w:hAnsi="Times New Roman" w:cs="Times New Roman"/>
          <w:sz w:val="28"/>
          <w:szCs w:val="28"/>
        </w:rPr>
      </w:pPr>
    </w:p>
    <w:p w:rsidR="00191A12" w:rsidRPr="00B71645" w:rsidRDefault="00191A12" w:rsidP="00191A12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B7164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91A12" w:rsidRPr="00B71645" w:rsidRDefault="00191A12" w:rsidP="00191A12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71645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B71645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</w:t>
      </w:r>
    </w:p>
    <w:p w:rsidR="00191A12" w:rsidRDefault="00191A12" w:rsidP="00191A12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71645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B7164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B71645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Pr="00B7164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Pr="00B71645">
        <w:rPr>
          <w:rFonts w:ascii="Times New Roman" w:hAnsi="Times New Roman" w:cs="Times New Roman"/>
          <w:sz w:val="28"/>
          <w:szCs w:val="28"/>
        </w:rPr>
        <w:t>В.Я.Шифман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91A12" w:rsidRDefault="00191A12" w:rsidP="00191A12"/>
    <w:p w:rsidR="00191A12" w:rsidRDefault="00191A12" w:rsidP="00191A12">
      <w:pPr>
        <w:pStyle w:val="20"/>
        <w:shd w:val="clear" w:color="auto" w:fill="auto"/>
        <w:spacing w:after="293"/>
        <w:jc w:val="left"/>
      </w:pPr>
    </w:p>
    <w:sectPr w:rsidR="00191A12">
      <w:pgSz w:w="11900" w:h="16840"/>
      <w:pgMar w:top="1213" w:right="314" w:bottom="1213" w:left="21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F66" w:rsidRDefault="00A26F66">
      <w:r>
        <w:separator/>
      </w:r>
    </w:p>
  </w:endnote>
  <w:endnote w:type="continuationSeparator" w:id="0">
    <w:p w:rsidR="00A26F66" w:rsidRDefault="00A2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F66" w:rsidRDefault="00A26F66"/>
  </w:footnote>
  <w:footnote w:type="continuationSeparator" w:id="0">
    <w:p w:rsidR="00A26F66" w:rsidRDefault="00A26F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83937"/>
    <w:rsid w:val="00191A12"/>
    <w:rsid w:val="00983937"/>
    <w:rsid w:val="00A2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  <w:ind w:firstLine="16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uiPriority w:val="99"/>
    <w:rsid w:val="00191A12"/>
    <w:pPr>
      <w:widowControl/>
      <w:spacing w:after="120" w:line="259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a6">
    <w:name w:val="Основной текст Знак"/>
    <w:basedOn w:val="a0"/>
    <w:link w:val="a5"/>
    <w:uiPriority w:val="99"/>
    <w:rsid w:val="00191A12"/>
    <w:rPr>
      <w:rFonts w:ascii="Calibri" w:eastAsia="Calibri" w:hAnsi="Calibri" w:cs="Times New Roman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3</cp:revision>
  <dcterms:created xsi:type="dcterms:W3CDTF">2022-09-14T09:37:00Z</dcterms:created>
  <dcterms:modified xsi:type="dcterms:W3CDTF">2022-09-14T09:41:00Z</dcterms:modified>
</cp:coreProperties>
</file>